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34" w:rsidRPr="00530C34" w:rsidRDefault="00530C34" w:rsidP="00530C3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b/>
          <w:sz w:val="24"/>
          <w:szCs w:val="20"/>
        </w:rPr>
        <w:t>SR. HUMAN RESOURCES GENERALIST</w:t>
      </w:r>
      <w:r w:rsidRPr="00530C34">
        <w:rPr>
          <w:rFonts w:ascii="Century Gothic" w:eastAsia="Times New Roman" w:hAnsi="Century Gothic" w:cs="Times New Roman"/>
          <w:b/>
          <w:sz w:val="24"/>
          <w:szCs w:val="20"/>
        </w:rPr>
        <w:t xml:space="preserve"> / </w:t>
      </w:r>
      <w:r>
        <w:rPr>
          <w:rFonts w:ascii="Century Gothic" w:eastAsia="Times New Roman" w:hAnsi="Century Gothic" w:cs="Times New Roman"/>
          <w:b/>
          <w:sz w:val="24"/>
          <w:szCs w:val="20"/>
        </w:rPr>
        <w:t>ASNY</w:t>
      </w: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Times New Roman"/>
          <w:sz w:val="24"/>
          <w:szCs w:val="20"/>
        </w:rPr>
      </w:pPr>
    </w:p>
    <w:p w:rsidR="00530C34" w:rsidRPr="00530C34" w:rsidRDefault="00530C34" w:rsidP="00530C34">
      <w:pPr>
        <w:tabs>
          <w:tab w:val="left" w:pos="2160"/>
          <w:tab w:val="left" w:pos="5040"/>
          <w:tab w:val="left" w:pos="720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0"/>
        </w:rPr>
      </w:pPr>
      <w:r w:rsidRPr="00530C34">
        <w:rPr>
          <w:rFonts w:ascii="Century Gothic" w:eastAsia="Times New Roman" w:hAnsi="Century Gothic" w:cs="Times New Roman"/>
          <w:b/>
          <w:sz w:val="24"/>
          <w:szCs w:val="20"/>
        </w:rPr>
        <w:t>POSITION:</w:t>
      </w:r>
      <w:r w:rsidRPr="00530C34">
        <w:rPr>
          <w:rFonts w:ascii="Century Gothic" w:eastAsia="Times New Roman" w:hAnsi="Century Gothic" w:cs="Times New Roman"/>
          <w:sz w:val="24"/>
          <w:szCs w:val="20"/>
        </w:rPr>
        <w:tab/>
      </w:r>
      <w:r>
        <w:rPr>
          <w:rFonts w:ascii="Century Gothic" w:eastAsia="Times New Roman" w:hAnsi="Century Gothic" w:cs="Times New Roman"/>
          <w:sz w:val="24"/>
          <w:szCs w:val="20"/>
        </w:rPr>
        <w:t>SR. HR GENERALIST</w:t>
      </w:r>
      <w:r w:rsidRPr="00530C34">
        <w:rPr>
          <w:rFonts w:ascii="Century Gothic" w:eastAsia="Times New Roman" w:hAnsi="Century Gothic" w:cs="Times New Roman"/>
          <w:sz w:val="24"/>
          <w:szCs w:val="20"/>
        </w:rPr>
        <w:tab/>
      </w:r>
      <w:r w:rsidRPr="00530C34">
        <w:rPr>
          <w:rFonts w:ascii="Century Gothic" w:eastAsia="Times New Roman" w:hAnsi="Century Gothic" w:cs="Times New Roman"/>
          <w:sz w:val="24"/>
          <w:szCs w:val="20"/>
        </w:rPr>
        <w:tab/>
      </w:r>
      <w:r w:rsidRPr="00530C34">
        <w:rPr>
          <w:rFonts w:ascii="Century Gothic" w:eastAsia="Times New Roman" w:hAnsi="Century Gothic" w:cs="Times New Roman"/>
          <w:b/>
          <w:sz w:val="24"/>
          <w:szCs w:val="20"/>
        </w:rPr>
        <w:t>DATE:</w:t>
      </w:r>
      <w:r w:rsidRPr="00530C34">
        <w:rPr>
          <w:rFonts w:ascii="Century Gothic" w:eastAsia="Times New Roman" w:hAnsi="Century Gothic" w:cs="Times New Roman"/>
          <w:sz w:val="24"/>
          <w:szCs w:val="20"/>
        </w:rPr>
        <w:tab/>
      </w:r>
      <w:r>
        <w:rPr>
          <w:rFonts w:ascii="Century Gothic" w:eastAsia="Times New Roman" w:hAnsi="Century Gothic" w:cs="Times New Roman"/>
          <w:sz w:val="24"/>
          <w:szCs w:val="20"/>
        </w:rPr>
        <w:t>3/6/2018</w:t>
      </w:r>
    </w:p>
    <w:p w:rsidR="00530C34" w:rsidRPr="00530C34" w:rsidRDefault="00530C34" w:rsidP="00530C34">
      <w:pPr>
        <w:tabs>
          <w:tab w:val="left" w:pos="2160"/>
          <w:tab w:val="left" w:pos="5040"/>
          <w:tab w:val="left" w:pos="720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0"/>
        </w:rPr>
      </w:pPr>
      <w:r w:rsidRPr="00530C34">
        <w:rPr>
          <w:rFonts w:ascii="Century Gothic" w:eastAsia="Times New Roman" w:hAnsi="Century Gothic" w:cs="Times New Roman"/>
          <w:sz w:val="24"/>
          <w:szCs w:val="20"/>
        </w:rPr>
        <w:tab/>
      </w:r>
    </w:p>
    <w:p w:rsidR="00530C34" w:rsidRPr="00530C34" w:rsidRDefault="00530C34" w:rsidP="00530C34">
      <w:pPr>
        <w:tabs>
          <w:tab w:val="left" w:pos="2160"/>
          <w:tab w:val="left" w:pos="5040"/>
          <w:tab w:val="left" w:pos="720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0"/>
        </w:rPr>
      </w:pPr>
      <w:r w:rsidRPr="00530C34">
        <w:rPr>
          <w:rFonts w:ascii="Century Gothic" w:eastAsia="Times New Roman" w:hAnsi="Century Gothic" w:cs="Times New Roman"/>
          <w:b/>
          <w:sz w:val="24"/>
          <w:szCs w:val="20"/>
        </w:rPr>
        <w:t>DEPARTMENT:</w:t>
      </w:r>
      <w:r w:rsidRPr="00530C34">
        <w:rPr>
          <w:rFonts w:ascii="Century Gothic" w:eastAsia="Times New Roman" w:hAnsi="Century Gothic" w:cs="Times New Roman"/>
          <w:sz w:val="24"/>
          <w:szCs w:val="20"/>
        </w:rPr>
        <w:tab/>
      </w:r>
      <w:r>
        <w:rPr>
          <w:rFonts w:ascii="Century Gothic" w:eastAsia="Times New Roman" w:hAnsi="Century Gothic" w:cs="Times New Roman"/>
          <w:sz w:val="24"/>
          <w:szCs w:val="20"/>
        </w:rPr>
        <w:t>HUMAN RESOURCES</w:t>
      </w:r>
      <w:r w:rsidRPr="00530C34">
        <w:rPr>
          <w:rFonts w:ascii="Century Gothic" w:eastAsia="Times New Roman" w:hAnsi="Century Gothic" w:cs="Times New Roman"/>
          <w:sz w:val="24"/>
          <w:szCs w:val="20"/>
        </w:rPr>
        <w:tab/>
      </w:r>
    </w:p>
    <w:p w:rsidR="00530C34" w:rsidRPr="00530C34" w:rsidRDefault="00530C34" w:rsidP="00530C34">
      <w:pPr>
        <w:tabs>
          <w:tab w:val="left" w:pos="2160"/>
          <w:tab w:val="left" w:pos="5040"/>
          <w:tab w:val="left" w:pos="7200"/>
        </w:tabs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</w:rPr>
      </w:pPr>
    </w:p>
    <w:p w:rsidR="00530C34" w:rsidRPr="00530C34" w:rsidRDefault="00530C34" w:rsidP="00530C34">
      <w:pPr>
        <w:spacing w:after="0" w:line="240" w:lineRule="auto"/>
        <w:ind w:left="2160" w:hanging="2160"/>
        <w:rPr>
          <w:rFonts w:ascii="Century Gothic" w:eastAsia="Times New Roman" w:hAnsi="Century Gothic" w:cs="Times New Roman"/>
          <w:sz w:val="24"/>
          <w:szCs w:val="20"/>
        </w:rPr>
      </w:pPr>
      <w:r w:rsidRPr="00530C34">
        <w:rPr>
          <w:rFonts w:ascii="Century Gothic" w:eastAsia="Times New Roman" w:hAnsi="Century Gothic" w:cs="Times New Roman"/>
          <w:b/>
          <w:sz w:val="24"/>
          <w:szCs w:val="20"/>
        </w:rPr>
        <w:t>REPORTS TO:</w:t>
      </w:r>
      <w:r w:rsidRPr="00530C34">
        <w:rPr>
          <w:rFonts w:ascii="Century Gothic" w:eastAsia="Times New Roman" w:hAnsi="Century Gothic" w:cs="Times New Roman"/>
          <w:sz w:val="24"/>
          <w:szCs w:val="20"/>
        </w:rPr>
        <w:tab/>
      </w:r>
      <w:r>
        <w:rPr>
          <w:rFonts w:ascii="Century Gothic" w:eastAsia="Times New Roman" w:hAnsi="Century Gothic" w:cs="Times New Roman"/>
          <w:sz w:val="24"/>
          <w:szCs w:val="20"/>
        </w:rPr>
        <w:t>JUNID SANCHEZ</w:t>
      </w:r>
      <w:r w:rsidRPr="00530C34">
        <w:rPr>
          <w:rFonts w:ascii="Century Gothic" w:eastAsia="Times New Roman" w:hAnsi="Century Gothic" w:cs="Times New Roman"/>
          <w:sz w:val="24"/>
          <w:szCs w:val="20"/>
        </w:rPr>
        <w:tab/>
      </w: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</w:rPr>
      </w:pP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Times New Roman"/>
          <w:sz w:val="24"/>
          <w:szCs w:val="20"/>
        </w:rPr>
      </w:pP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</w:rPr>
      </w:pPr>
      <w:r w:rsidRPr="00530C34">
        <w:rPr>
          <w:rFonts w:ascii="Century Gothic" w:eastAsia="Times New Roman" w:hAnsi="Century Gothic" w:cs="Times New Roman"/>
          <w:b/>
          <w:sz w:val="24"/>
          <w:szCs w:val="20"/>
        </w:rPr>
        <w:t>ROLE</w:t>
      </w:r>
    </w:p>
    <w:p w:rsidR="00530C34" w:rsidRPr="00530C34" w:rsidRDefault="00530C34" w:rsidP="00530C34">
      <w:pPr>
        <w:spacing w:after="120" w:line="240" w:lineRule="auto"/>
        <w:rPr>
          <w:rFonts w:ascii="Century Gothic" w:eastAsia="Times New Roman" w:hAnsi="Century Gothic" w:cs="Times New Roman"/>
          <w:i/>
        </w:rPr>
      </w:pPr>
      <w:r w:rsidRPr="00530C34">
        <w:rPr>
          <w:rFonts w:ascii="Century Gothic" w:hAnsi="Century Gothic" w:cs="Arial"/>
          <w:color w:val="404040"/>
          <w:sz w:val="23"/>
          <w:szCs w:val="23"/>
          <w:shd w:val="clear" w:color="auto" w:fill="FFFFFF"/>
        </w:rPr>
        <w:t>The Sr. HR Generalist is responsib</w:t>
      </w:r>
      <w:r w:rsidR="00793491">
        <w:rPr>
          <w:rFonts w:ascii="Century Gothic" w:hAnsi="Century Gothic" w:cs="Arial"/>
          <w:color w:val="404040"/>
          <w:sz w:val="23"/>
          <w:szCs w:val="23"/>
          <w:shd w:val="clear" w:color="auto" w:fill="FFFFFF"/>
        </w:rPr>
        <w:t xml:space="preserve">le for providing support to the </w:t>
      </w:r>
      <w:r w:rsidRPr="00530C34">
        <w:rPr>
          <w:rFonts w:ascii="Century Gothic" w:hAnsi="Century Gothic" w:cs="Arial"/>
          <w:color w:val="404040"/>
          <w:sz w:val="23"/>
          <w:szCs w:val="23"/>
          <w:shd w:val="clear" w:color="auto" w:fill="FFFFFF"/>
        </w:rPr>
        <w:t>Human Resources</w:t>
      </w:r>
      <w:r w:rsidR="00D740A2">
        <w:rPr>
          <w:rFonts w:ascii="Century Gothic" w:hAnsi="Century Gothic" w:cs="Arial"/>
          <w:color w:val="404040"/>
          <w:sz w:val="23"/>
          <w:szCs w:val="23"/>
          <w:shd w:val="clear" w:color="auto" w:fill="FFFFFF"/>
        </w:rPr>
        <w:t xml:space="preserve"> </w:t>
      </w:r>
      <w:r w:rsidRPr="00530C34">
        <w:rPr>
          <w:rFonts w:ascii="Century Gothic" w:hAnsi="Century Gothic" w:cs="Arial"/>
          <w:color w:val="404040"/>
          <w:sz w:val="23"/>
          <w:szCs w:val="23"/>
          <w:shd w:val="clear" w:color="auto" w:fill="FFFFFF"/>
        </w:rPr>
        <w:t>leadership in administering policies and programs in several of the following areas: change management, employment law, employee relations, labor law, labor relations,</w:t>
      </w:r>
      <w:r w:rsidR="00D00868">
        <w:rPr>
          <w:rFonts w:ascii="Century Gothic" w:hAnsi="Century Gothic" w:cs="Arial"/>
          <w:color w:val="404040"/>
          <w:sz w:val="23"/>
          <w:szCs w:val="23"/>
          <w:shd w:val="clear" w:color="auto" w:fill="FFFFFF"/>
        </w:rPr>
        <w:t xml:space="preserve"> leave absence administration, </w:t>
      </w:r>
      <w:r w:rsidRPr="00530C34">
        <w:rPr>
          <w:rFonts w:ascii="Century Gothic" w:hAnsi="Century Gothic" w:cs="Arial"/>
          <w:color w:val="404040"/>
          <w:sz w:val="23"/>
          <w:szCs w:val="23"/>
          <w:shd w:val="clear" w:color="auto" w:fill="FFFFFF"/>
        </w:rPr>
        <w:t xml:space="preserve">organizational development, salary administration, performance management, </w:t>
      </w:r>
      <w:r w:rsidR="00D740A2">
        <w:rPr>
          <w:rFonts w:ascii="Century Gothic" w:hAnsi="Century Gothic" w:cs="Arial"/>
          <w:color w:val="404040"/>
          <w:sz w:val="23"/>
          <w:szCs w:val="23"/>
          <w:shd w:val="clear" w:color="auto" w:fill="FFFFFF"/>
        </w:rPr>
        <w:t xml:space="preserve">data analytics </w:t>
      </w:r>
      <w:r w:rsidRPr="00530C34">
        <w:rPr>
          <w:rFonts w:ascii="Century Gothic" w:hAnsi="Century Gothic" w:cs="Arial"/>
          <w:color w:val="404040"/>
          <w:sz w:val="23"/>
          <w:szCs w:val="23"/>
          <w:shd w:val="clear" w:color="auto" w:fill="FFFFFF"/>
        </w:rPr>
        <w:t xml:space="preserve">and various other HR-related programs/initiatives. </w:t>
      </w: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</w:rPr>
      </w:pPr>
    </w:p>
    <w:p w:rsidR="00530C34" w:rsidRPr="00530C34" w:rsidRDefault="00530C34" w:rsidP="00530C34">
      <w:pPr>
        <w:keepNext/>
        <w:spacing w:after="0" w:line="240" w:lineRule="auto"/>
        <w:outlineLvl w:val="0"/>
        <w:rPr>
          <w:rFonts w:ascii="Century Gothic" w:eastAsia="Times New Roman" w:hAnsi="Century Gothic" w:cs="Times New Roman"/>
          <w:b/>
          <w:sz w:val="24"/>
          <w:szCs w:val="20"/>
        </w:rPr>
      </w:pPr>
      <w:r w:rsidRPr="00530C34">
        <w:rPr>
          <w:rFonts w:ascii="Century Gothic" w:eastAsia="Times New Roman" w:hAnsi="Century Gothic" w:cs="Times New Roman"/>
          <w:b/>
          <w:sz w:val="24"/>
          <w:szCs w:val="20"/>
        </w:rPr>
        <w:t>RESPONSIBILITIES</w:t>
      </w:r>
    </w:p>
    <w:p w:rsidR="00130597" w:rsidRPr="00130597" w:rsidRDefault="00130597" w:rsidP="00D740A2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eastAsia="Times New Roman" w:hAnsi="Century Gothic" w:cs="Times New Roman"/>
          <w:b/>
        </w:rPr>
      </w:pPr>
      <w:r w:rsidRPr="00130597">
        <w:rPr>
          <w:rFonts w:ascii="Century Gothic" w:hAnsi="Century Gothic" w:cs="Arial"/>
          <w:b/>
          <w:sz w:val="23"/>
          <w:szCs w:val="23"/>
          <w:shd w:val="clear" w:color="auto" w:fill="FFFFFF"/>
        </w:rPr>
        <w:t>EMPLOYEE RELATIONS</w:t>
      </w:r>
    </w:p>
    <w:p w:rsidR="00130597" w:rsidRPr="00130597" w:rsidRDefault="009867CB" w:rsidP="00130597">
      <w:pPr>
        <w:pStyle w:val="ListParagraph"/>
        <w:numPr>
          <w:ilvl w:val="0"/>
          <w:numId w:val="9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hAnsi="Century Gothic" w:cs="Arial"/>
          <w:sz w:val="23"/>
          <w:szCs w:val="23"/>
          <w:shd w:val="clear" w:color="auto" w:fill="FFFFFF"/>
        </w:rPr>
        <w:t>Conduct</w:t>
      </w:r>
      <w:r w:rsidR="00D00868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employee</w:t>
      </w:r>
      <w:r w:rsidR="00D740A2" w:rsidRPr="00D00868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</w:t>
      </w:r>
      <w:r>
        <w:rPr>
          <w:rFonts w:ascii="Century Gothic" w:hAnsi="Century Gothic" w:cs="Arial"/>
          <w:sz w:val="23"/>
          <w:szCs w:val="23"/>
          <w:shd w:val="clear" w:color="auto" w:fill="FFFFFF"/>
        </w:rPr>
        <w:t>investigations, write</w:t>
      </w:r>
      <w:r w:rsidR="00D00868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investigation reports, and mak</w:t>
      </w:r>
      <w:r>
        <w:rPr>
          <w:rFonts w:ascii="Century Gothic" w:hAnsi="Century Gothic" w:cs="Arial"/>
          <w:sz w:val="23"/>
          <w:szCs w:val="23"/>
          <w:shd w:val="clear" w:color="auto" w:fill="FFFFFF"/>
        </w:rPr>
        <w:t>e</w:t>
      </w:r>
      <w:r w:rsidR="00D00868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discipline recommendations in consultation with </w:t>
      </w:r>
      <w:r>
        <w:rPr>
          <w:rFonts w:ascii="Century Gothic" w:hAnsi="Century Gothic" w:cs="Arial"/>
          <w:sz w:val="23"/>
          <w:szCs w:val="23"/>
          <w:shd w:val="clear" w:color="auto" w:fill="FFFFFF"/>
        </w:rPr>
        <w:t>HR leadership.</w:t>
      </w:r>
    </w:p>
    <w:p w:rsidR="00D00868" w:rsidRPr="00130597" w:rsidRDefault="009867CB" w:rsidP="00130597">
      <w:pPr>
        <w:pStyle w:val="ListParagraph"/>
        <w:numPr>
          <w:ilvl w:val="0"/>
          <w:numId w:val="9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 w:rsidRPr="00130597">
        <w:rPr>
          <w:rFonts w:ascii="Century Gothic" w:eastAsia="Times New Roman" w:hAnsi="Century Gothic" w:cs="Times New Roman"/>
        </w:rPr>
        <w:t>Draft responses to EEOC complaints in partnership with HR leadership and Counsel.</w:t>
      </w:r>
    </w:p>
    <w:p w:rsidR="00130597" w:rsidRPr="008345CE" w:rsidRDefault="00130597" w:rsidP="00130597">
      <w:pPr>
        <w:pStyle w:val="ListParagraph"/>
        <w:numPr>
          <w:ilvl w:val="0"/>
          <w:numId w:val="9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hAnsi="Century Gothic" w:cs="Arial"/>
          <w:sz w:val="23"/>
          <w:szCs w:val="23"/>
          <w:shd w:val="clear" w:color="auto" w:fill="FFFFFF"/>
        </w:rPr>
        <w:t xml:space="preserve">Maintain employee discipline </w:t>
      </w:r>
      <w:r w:rsidR="008345CE">
        <w:rPr>
          <w:rFonts w:ascii="Century Gothic" w:hAnsi="Century Gothic" w:cs="Arial"/>
          <w:sz w:val="23"/>
          <w:szCs w:val="23"/>
          <w:shd w:val="clear" w:color="auto" w:fill="FFFFFF"/>
        </w:rPr>
        <w:t>files.</w:t>
      </w:r>
    </w:p>
    <w:p w:rsidR="00130597" w:rsidRPr="00130597" w:rsidRDefault="00130597" w:rsidP="00130597">
      <w:pPr>
        <w:pStyle w:val="ListParagraph"/>
        <w:numPr>
          <w:ilvl w:val="0"/>
          <w:numId w:val="9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hAnsi="Century Gothic" w:cs="Arial"/>
          <w:sz w:val="23"/>
          <w:szCs w:val="23"/>
          <w:shd w:val="clear" w:color="auto" w:fill="FFFFFF"/>
        </w:rPr>
        <w:t xml:space="preserve">Advise operators on the proper procedures for handling of </w:t>
      </w:r>
      <w:r w:rsidR="008345CE">
        <w:rPr>
          <w:rFonts w:ascii="Century Gothic" w:hAnsi="Century Gothic" w:cs="Arial"/>
          <w:sz w:val="23"/>
          <w:szCs w:val="23"/>
          <w:shd w:val="clear" w:color="auto" w:fill="FFFFFF"/>
        </w:rPr>
        <w:t>employee-related matters to include discipline and performance improvement plans.</w:t>
      </w:r>
    </w:p>
    <w:p w:rsidR="00130597" w:rsidRPr="00130597" w:rsidRDefault="00130597" w:rsidP="00130597">
      <w:pPr>
        <w:pStyle w:val="ListParagraph"/>
        <w:numPr>
          <w:ilvl w:val="0"/>
          <w:numId w:val="9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hAnsi="Century Gothic" w:cs="Arial"/>
          <w:sz w:val="23"/>
          <w:szCs w:val="23"/>
          <w:shd w:val="clear" w:color="auto" w:fill="FFFFFF"/>
        </w:rPr>
        <w:t>Respond to subpoenas.</w:t>
      </w:r>
    </w:p>
    <w:p w:rsidR="00130597" w:rsidRPr="00130597" w:rsidRDefault="00130597" w:rsidP="00130597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eastAsia="Times New Roman" w:hAnsi="Century Gothic" w:cs="Times New Roman"/>
          <w:b/>
          <w:i/>
        </w:rPr>
      </w:pPr>
      <w:r w:rsidRPr="00130597">
        <w:rPr>
          <w:rFonts w:ascii="Century Gothic" w:hAnsi="Century Gothic"/>
          <w:b/>
        </w:rPr>
        <w:t>LEAVE MANAGEMENT ADMINISTRATION:</w:t>
      </w:r>
    </w:p>
    <w:p w:rsidR="00130597" w:rsidRPr="00130597" w:rsidRDefault="009867CB" w:rsidP="00130597">
      <w:pPr>
        <w:pStyle w:val="ListParagraph"/>
        <w:numPr>
          <w:ilvl w:val="0"/>
          <w:numId w:val="10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 w:rsidRPr="00130597">
        <w:rPr>
          <w:rFonts w:ascii="Century Gothic" w:hAnsi="Century Gothic"/>
        </w:rPr>
        <w:t xml:space="preserve">Administer all leave of absence programs across all companies, to include FMLA </w:t>
      </w:r>
      <w:r w:rsidR="00D00868" w:rsidRPr="00130597">
        <w:rPr>
          <w:rFonts w:ascii="Century Gothic" w:hAnsi="Century Gothic"/>
        </w:rPr>
        <w:t>and ADA.</w:t>
      </w:r>
    </w:p>
    <w:p w:rsidR="00130597" w:rsidRPr="00130597" w:rsidRDefault="009867CB" w:rsidP="00130597">
      <w:pPr>
        <w:pStyle w:val="ListParagraph"/>
        <w:numPr>
          <w:ilvl w:val="0"/>
          <w:numId w:val="10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 w:rsidRPr="00130597">
        <w:rPr>
          <w:rFonts w:ascii="Century Gothic" w:hAnsi="Century Gothic"/>
        </w:rPr>
        <w:t>Review all requests for extended leave for all employees to determine compliance with laws, policies and regulations</w:t>
      </w:r>
      <w:r>
        <w:t>.</w:t>
      </w:r>
    </w:p>
    <w:p w:rsidR="00130597" w:rsidRPr="008345CE" w:rsidRDefault="00130597" w:rsidP="00130597">
      <w:pPr>
        <w:pStyle w:val="ListParagraph"/>
        <w:numPr>
          <w:ilvl w:val="0"/>
          <w:numId w:val="10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eastAsia="Times New Roman" w:hAnsi="Century Gothic" w:cs="Times New Roman"/>
        </w:rPr>
        <w:t>Analyze and respond to FMLA requests and inquiries, and requests for accommodation under ADA.</w:t>
      </w:r>
    </w:p>
    <w:p w:rsidR="008345CE" w:rsidRPr="008345CE" w:rsidRDefault="008345CE" w:rsidP="00130597">
      <w:pPr>
        <w:pStyle w:val="ListParagraph"/>
        <w:numPr>
          <w:ilvl w:val="0"/>
          <w:numId w:val="10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eastAsia="Times New Roman" w:hAnsi="Century Gothic" w:cs="Times New Roman"/>
        </w:rPr>
        <w:t>Track and report on leave of absences in HRIS.</w:t>
      </w:r>
    </w:p>
    <w:p w:rsidR="008345CE" w:rsidRPr="00130597" w:rsidRDefault="008345CE" w:rsidP="00130597">
      <w:pPr>
        <w:pStyle w:val="ListParagraph"/>
        <w:numPr>
          <w:ilvl w:val="0"/>
          <w:numId w:val="10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eastAsia="Times New Roman" w:hAnsi="Century Gothic" w:cs="Times New Roman"/>
        </w:rPr>
        <w:t>Partner with Benefits Administrator and Payroll teams to secure benefit payments and employee payments during leave.</w:t>
      </w:r>
    </w:p>
    <w:p w:rsidR="00130597" w:rsidRPr="00130597" w:rsidRDefault="00130597" w:rsidP="00D740A2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eastAsia="Times New Roman" w:hAnsi="Century Gothic" w:cs="Times New Roman"/>
          <w:b/>
        </w:rPr>
        <w:t>COMPLIANCE:</w:t>
      </w:r>
    </w:p>
    <w:p w:rsidR="00130597" w:rsidRPr="00130597" w:rsidRDefault="009867CB" w:rsidP="00130597">
      <w:pPr>
        <w:pStyle w:val="ListParagraph"/>
        <w:numPr>
          <w:ilvl w:val="0"/>
          <w:numId w:val="11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eastAsia="Times New Roman" w:hAnsi="Century Gothic" w:cs="Times New Roman"/>
        </w:rPr>
        <w:t>Conduct job analysis to ensure job description and positions are FLSA compliant.</w:t>
      </w:r>
    </w:p>
    <w:p w:rsidR="00130597" w:rsidRPr="00130597" w:rsidRDefault="00130597" w:rsidP="00130597">
      <w:pPr>
        <w:pStyle w:val="ListParagraph"/>
        <w:numPr>
          <w:ilvl w:val="0"/>
          <w:numId w:val="11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eastAsia="Times New Roman" w:hAnsi="Century Gothic" w:cs="Times New Roman"/>
        </w:rPr>
        <w:t>Manage compliance reports such as EEO1.</w:t>
      </w:r>
    </w:p>
    <w:p w:rsidR="00130597" w:rsidRPr="008345CE" w:rsidRDefault="008345CE" w:rsidP="00130597">
      <w:pPr>
        <w:pStyle w:val="ListParagraph"/>
        <w:numPr>
          <w:ilvl w:val="0"/>
          <w:numId w:val="11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eastAsia="Times New Roman" w:hAnsi="Century Gothic" w:cs="Times New Roman"/>
        </w:rPr>
        <w:t xml:space="preserve">Conduct audits to ensure overall compliance (such as </w:t>
      </w:r>
      <w:r w:rsidR="00130597">
        <w:rPr>
          <w:rFonts w:ascii="Century Gothic" w:eastAsia="Times New Roman" w:hAnsi="Century Gothic" w:cs="Times New Roman"/>
        </w:rPr>
        <w:t xml:space="preserve">I-9 </w:t>
      </w:r>
      <w:r>
        <w:rPr>
          <w:rFonts w:ascii="Century Gothic" w:eastAsia="Times New Roman" w:hAnsi="Century Gothic" w:cs="Times New Roman"/>
        </w:rPr>
        <w:t>and work card compliance)</w:t>
      </w:r>
    </w:p>
    <w:p w:rsidR="00130597" w:rsidRPr="00130597" w:rsidRDefault="00130597" w:rsidP="00130597">
      <w:pPr>
        <w:pStyle w:val="ListParagraph"/>
        <w:numPr>
          <w:ilvl w:val="0"/>
          <w:numId w:val="1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eastAsia="Times New Roman" w:hAnsi="Century Gothic" w:cs="Times New Roman"/>
          <w:b/>
        </w:rPr>
        <w:t>HRIS:</w:t>
      </w:r>
    </w:p>
    <w:p w:rsidR="00130597" w:rsidRPr="00130597" w:rsidRDefault="009F5E35" w:rsidP="00130597">
      <w:pPr>
        <w:pStyle w:val="ListParagraph"/>
        <w:numPr>
          <w:ilvl w:val="0"/>
          <w:numId w:val="11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eastAsia="Times New Roman" w:hAnsi="Century Gothic" w:cs="Times New Roman"/>
        </w:rPr>
        <w:t xml:space="preserve">Administrator and </w:t>
      </w:r>
      <w:r w:rsidR="00130597">
        <w:rPr>
          <w:rFonts w:ascii="Century Gothic" w:eastAsia="Times New Roman" w:hAnsi="Century Gothic" w:cs="Times New Roman"/>
        </w:rPr>
        <w:t>Subject Matter Expert of company’s HRIS systems: Talent Management, HR system, and Benefits.</w:t>
      </w:r>
    </w:p>
    <w:p w:rsidR="009F5E35" w:rsidRPr="009F5E35" w:rsidRDefault="009F5E35" w:rsidP="00130597">
      <w:pPr>
        <w:pStyle w:val="ListParagraph"/>
        <w:numPr>
          <w:ilvl w:val="0"/>
          <w:numId w:val="11"/>
        </w:numPr>
        <w:spacing w:after="120" w:line="240" w:lineRule="auto"/>
        <w:rPr>
          <w:rFonts w:ascii="Century Gothic" w:eastAsia="Times New Roman" w:hAnsi="Century Gothic" w:cs="Times New Roman"/>
        </w:rPr>
      </w:pPr>
      <w:r w:rsidRPr="009F5E35">
        <w:rPr>
          <w:rFonts w:ascii="Century Gothic" w:eastAsia="Times New Roman" w:hAnsi="Century Gothic" w:cs="Times New Roman"/>
        </w:rPr>
        <w:t>Maintains HRIS system records and create reports from the database.</w:t>
      </w:r>
    </w:p>
    <w:p w:rsidR="00130597" w:rsidRPr="00130597" w:rsidRDefault="00130597" w:rsidP="00130597">
      <w:pPr>
        <w:pStyle w:val="ListParagraph"/>
        <w:numPr>
          <w:ilvl w:val="0"/>
          <w:numId w:val="11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eastAsia="Times New Roman" w:hAnsi="Century Gothic" w:cs="Times New Roman"/>
        </w:rPr>
        <w:t>Audit data of all HR systems to ensure accuracy.</w:t>
      </w:r>
    </w:p>
    <w:p w:rsidR="00530C34" w:rsidRPr="008345CE" w:rsidRDefault="009F5E35" w:rsidP="008345CE">
      <w:pPr>
        <w:pStyle w:val="ListParagraph"/>
        <w:numPr>
          <w:ilvl w:val="0"/>
          <w:numId w:val="11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eastAsia="Times New Roman" w:hAnsi="Century Gothic" w:cs="Times New Roman"/>
        </w:rPr>
        <w:t>Responsible for s</w:t>
      </w:r>
      <w:r w:rsidR="009867CB" w:rsidRPr="00130597">
        <w:rPr>
          <w:rFonts w:ascii="Century Gothic" w:eastAsia="Times New Roman" w:hAnsi="Century Gothic" w:cs="Times New Roman"/>
        </w:rPr>
        <w:t>tudy</w:t>
      </w:r>
      <w:r>
        <w:rPr>
          <w:rFonts w:ascii="Century Gothic" w:eastAsia="Times New Roman" w:hAnsi="Century Gothic" w:cs="Times New Roman"/>
        </w:rPr>
        <w:t>ing</w:t>
      </w:r>
      <w:r w:rsidR="009867CB" w:rsidRPr="00130597">
        <w:rPr>
          <w:rFonts w:ascii="Century Gothic" w:eastAsia="Times New Roman" w:hAnsi="Century Gothic" w:cs="Times New Roman"/>
        </w:rPr>
        <w:t xml:space="preserve"> systems data </w:t>
      </w:r>
      <w:r>
        <w:rPr>
          <w:rFonts w:ascii="Century Gothic" w:eastAsia="Times New Roman" w:hAnsi="Century Gothic" w:cs="Times New Roman"/>
        </w:rPr>
        <w:t>and</w:t>
      </w:r>
      <w:r w:rsidR="009867CB" w:rsidRPr="00130597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report</w:t>
      </w:r>
      <w:r>
        <w:rPr>
          <w:rFonts w:ascii="Century Gothic" w:hAnsi="Century Gothic" w:cs="Arial"/>
          <w:sz w:val="23"/>
          <w:szCs w:val="23"/>
          <w:shd w:val="clear" w:color="auto" w:fill="FFFFFF"/>
        </w:rPr>
        <w:t>ing</w:t>
      </w:r>
      <w:r w:rsidR="009867CB" w:rsidRPr="00130597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on trends, developments, and opportunities</w:t>
      </w:r>
      <w:r>
        <w:rPr>
          <w:rFonts w:ascii="Century Gothic" w:hAnsi="Century Gothic" w:cs="Arial"/>
          <w:sz w:val="23"/>
          <w:szCs w:val="23"/>
          <w:shd w:val="clear" w:color="auto" w:fill="FFFFFF"/>
        </w:rPr>
        <w:t xml:space="preserve"> company-wide.</w:t>
      </w:r>
    </w:p>
    <w:p w:rsidR="008345CE" w:rsidRPr="008345CE" w:rsidRDefault="008345CE" w:rsidP="008345CE">
      <w:pPr>
        <w:pStyle w:val="ListParagraph"/>
        <w:numPr>
          <w:ilvl w:val="0"/>
          <w:numId w:val="11"/>
        </w:numPr>
        <w:spacing w:after="120" w:line="240" w:lineRule="auto"/>
        <w:rPr>
          <w:rFonts w:ascii="Century Gothic" w:eastAsia="Times New Roman" w:hAnsi="Century Gothic" w:cs="Times New Roman"/>
          <w:i/>
        </w:rPr>
      </w:pPr>
      <w:r>
        <w:rPr>
          <w:rFonts w:ascii="Century Gothic" w:eastAsia="Times New Roman" w:hAnsi="Century Gothic" w:cs="Times New Roman"/>
        </w:rPr>
        <w:t>Lead annual wage survey analysis and prepare recommendations at all levels of the organization.</w:t>
      </w:r>
    </w:p>
    <w:p w:rsidR="008345CE" w:rsidRPr="00130597" w:rsidRDefault="008345CE" w:rsidP="008345CE">
      <w:pPr>
        <w:pStyle w:val="ListParagraph"/>
        <w:spacing w:after="120" w:line="240" w:lineRule="auto"/>
        <w:ind w:left="1530"/>
        <w:rPr>
          <w:rFonts w:ascii="Century Gothic" w:eastAsia="Times New Roman" w:hAnsi="Century Gothic" w:cs="Times New Roman"/>
          <w:i/>
        </w:rPr>
      </w:pPr>
    </w:p>
    <w:p w:rsidR="00530C34" w:rsidRPr="00530C34" w:rsidRDefault="00530C34" w:rsidP="00530C34">
      <w:pPr>
        <w:spacing w:after="0" w:line="240" w:lineRule="auto"/>
        <w:ind w:left="720"/>
        <w:rPr>
          <w:rFonts w:ascii="Century Gothic" w:eastAsia="Times New Roman" w:hAnsi="Century Gothic" w:cs="Times New Roman"/>
          <w:b/>
        </w:rPr>
      </w:pP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</w:rPr>
      </w:pPr>
      <w:r w:rsidRPr="00530C34">
        <w:rPr>
          <w:rFonts w:ascii="Century Gothic" w:eastAsia="Times New Roman" w:hAnsi="Century Gothic" w:cs="Times New Roman"/>
          <w:b/>
          <w:sz w:val="24"/>
          <w:szCs w:val="20"/>
        </w:rPr>
        <w:lastRenderedPageBreak/>
        <w:t>REQUIREMENTS/QUALIFICATIONS</w:t>
      </w:r>
    </w:p>
    <w:p w:rsidR="009F5E35" w:rsidRDefault="009F5E35" w:rsidP="00530C3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Minimum of five years of experience in Human Resources.</w:t>
      </w:r>
    </w:p>
    <w:p w:rsidR="009F5E35" w:rsidRDefault="009F5E35" w:rsidP="00530C3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Demonstrated experience in employee relations including investigation techniques and conflict resolution.</w:t>
      </w:r>
    </w:p>
    <w:p w:rsidR="00793491" w:rsidRDefault="00793491" w:rsidP="00793491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Excellent critical thinking skills: ability to define problems, collect data, establish facts and draw valid conclusions.</w:t>
      </w:r>
    </w:p>
    <w:p w:rsidR="008345CE" w:rsidRDefault="008345CE" w:rsidP="00530C3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Demonstrated experience in leave absence management to include knowledge of processes and requirements based on local, state, and federal law.</w:t>
      </w:r>
    </w:p>
    <w:p w:rsidR="009F5E35" w:rsidRDefault="008345CE" w:rsidP="00530C3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Intermediate or higher skill level with Microsoft Office and HRIS</w:t>
      </w:r>
      <w:r w:rsidR="00793491">
        <w:rPr>
          <w:rFonts w:ascii="Century Gothic" w:eastAsia="Times New Roman" w:hAnsi="Century Gothic" w:cs="Times New Roman"/>
        </w:rPr>
        <w:t>.</w:t>
      </w:r>
    </w:p>
    <w:p w:rsidR="008345CE" w:rsidRDefault="008345CE" w:rsidP="00530C3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Ability to work independently on a broad variety of projects.</w:t>
      </w:r>
    </w:p>
    <w:p w:rsidR="00793491" w:rsidRDefault="008345CE" w:rsidP="008345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000000"/>
        </w:rPr>
      </w:pPr>
      <w:r w:rsidRPr="008345CE">
        <w:rPr>
          <w:rFonts w:ascii="Century Gothic" w:hAnsi="Century Gothic"/>
          <w:color w:val="000000"/>
        </w:rPr>
        <w:t>Excellent communication skills oral and written; able to communicate effectively with all levels within the organizat</w:t>
      </w:r>
      <w:r>
        <w:rPr>
          <w:rFonts w:ascii="Century Gothic" w:hAnsi="Century Gothic"/>
          <w:color w:val="000000"/>
        </w:rPr>
        <w:t xml:space="preserve">ion. </w:t>
      </w:r>
    </w:p>
    <w:p w:rsidR="00530C34" w:rsidRPr="008345CE" w:rsidRDefault="008345CE" w:rsidP="008345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Strong presentation skills; a</w:t>
      </w:r>
      <w:r w:rsidR="009F5E35" w:rsidRPr="008345CE">
        <w:rPr>
          <w:rFonts w:ascii="Century Gothic" w:eastAsia="Times New Roman" w:hAnsi="Century Gothic" w:cs="Times New Roman"/>
        </w:rPr>
        <w:t>dvanced writing, reading and arithmetic skills.</w:t>
      </w:r>
    </w:p>
    <w:p w:rsidR="009F5E35" w:rsidRDefault="009F5E35" w:rsidP="00530C3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Able to exercise effective judgement, sensitivity, creativity to changing needs and situations.</w:t>
      </w:r>
    </w:p>
    <w:p w:rsidR="009F5E35" w:rsidRDefault="009F5E35" w:rsidP="00530C3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Able to establish and maintain healthy working relationships with people in course of work at all levels of the organization. </w:t>
      </w:r>
    </w:p>
    <w:p w:rsidR="009F5E35" w:rsidRDefault="008345CE" w:rsidP="00530C3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Effective time management skills with the ability to prioritize multiple projects.</w:t>
      </w:r>
    </w:p>
    <w:p w:rsidR="008345CE" w:rsidRDefault="008345CE" w:rsidP="00530C3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Excellent customer service skills.</w:t>
      </w:r>
    </w:p>
    <w:p w:rsidR="008345CE" w:rsidRDefault="008345CE" w:rsidP="008345CE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Bilingual (Spanish/English) preferred</w:t>
      </w:r>
    </w:p>
    <w:p w:rsidR="009F5E35" w:rsidRPr="00530C34" w:rsidRDefault="009F5E35" w:rsidP="009F5E35">
      <w:pPr>
        <w:spacing w:after="0" w:line="240" w:lineRule="auto"/>
        <w:ind w:left="360"/>
        <w:rPr>
          <w:rFonts w:ascii="Century Gothic" w:eastAsia="Times New Roman" w:hAnsi="Century Gothic" w:cs="Times New Roman"/>
        </w:rPr>
      </w:pP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0"/>
        </w:rPr>
      </w:pP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Times New Roman"/>
          <w:sz w:val="24"/>
          <w:szCs w:val="20"/>
        </w:rPr>
      </w:pP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Times New Roman"/>
          <w:sz w:val="24"/>
          <w:szCs w:val="20"/>
        </w:rPr>
      </w:pPr>
      <w:r w:rsidRPr="00530C34">
        <w:rPr>
          <w:rFonts w:ascii="Century Gothic" w:eastAsia="Times New Roman" w:hAnsi="Century Gothic" w:cs="Times New Roman"/>
          <w:sz w:val="24"/>
          <w:szCs w:val="20"/>
        </w:rPr>
        <w:br w:type="page"/>
      </w: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Times New Roman"/>
          <w:sz w:val="24"/>
          <w:szCs w:val="20"/>
        </w:rPr>
      </w:pP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</w:rPr>
      </w:pPr>
      <w:r w:rsidRPr="00530C34">
        <w:rPr>
          <w:rFonts w:ascii="Century Gothic" w:eastAsia="Times New Roman" w:hAnsi="Century Gothic" w:cs="Arial"/>
          <w:b/>
          <w:sz w:val="20"/>
          <w:szCs w:val="20"/>
        </w:rPr>
        <w:t>WORK POSTURE REQUIREMENTS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637"/>
        <w:gridCol w:w="1260"/>
        <w:gridCol w:w="2160"/>
        <w:gridCol w:w="1800"/>
        <w:gridCol w:w="1800"/>
      </w:tblGrid>
      <w:tr w:rsidR="00530C34" w:rsidRPr="00530C34" w:rsidTr="004C594E">
        <w:tc>
          <w:tcPr>
            <w:tcW w:w="2171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637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RARELY </w:t>
            </w:r>
          </w:p>
        </w:tc>
        <w:tc>
          <w:tcPr>
            <w:tcW w:w="2160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OCCASIONALLY </w:t>
            </w: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FREQUENTLY</w:t>
            </w: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CONSTANTLY</w:t>
            </w:r>
          </w:p>
        </w:tc>
      </w:tr>
      <w:tr w:rsidR="00530C34" w:rsidRPr="00530C34" w:rsidTr="004C594E">
        <w:tc>
          <w:tcPr>
            <w:tcW w:w="2171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Sitting</w:t>
            </w:r>
          </w:p>
        </w:tc>
        <w:tc>
          <w:tcPr>
            <w:tcW w:w="637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793491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</w:tr>
      <w:tr w:rsidR="00530C34" w:rsidRPr="00530C34" w:rsidTr="004C594E">
        <w:tc>
          <w:tcPr>
            <w:tcW w:w="2171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Standing</w:t>
            </w:r>
          </w:p>
        </w:tc>
        <w:tc>
          <w:tcPr>
            <w:tcW w:w="637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793491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2171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Walking</w:t>
            </w:r>
          </w:p>
        </w:tc>
        <w:tc>
          <w:tcPr>
            <w:tcW w:w="637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793491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2171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Driving</w:t>
            </w:r>
          </w:p>
        </w:tc>
        <w:tc>
          <w:tcPr>
            <w:tcW w:w="637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0C34" w:rsidRPr="00530C34" w:rsidRDefault="00793491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2171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Bending (from waist)</w:t>
            </w:r>
          </w:p>
        </w:tc>
        <w:tc>
          <w:tcPr>
            <w:tcW w:w="637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0C34" w:rsidRPr="00530C34" w:rsidRDefault="00793491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2171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Crouching (squat)</w:t>
            </w:r>
          </w:p>
        </w:tc>
        <w:tc>
          <w:tcPr>
            <w:tcW w:w="637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0C34" w:rsidRPr="00530C34" w:rsidRDefault="00793491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2171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Kneeling</w:t>
            </w:r>
          </w:p>
        </w:tc>
        <w:tc>
          <w:tcPr>
            <w:tcW w:w="637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0C34" w:rsidRPr="00530C34" w:rsidRDefault="00793491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2171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Crawling</w:t>
            </w:r>
          </w:p>
        </w:tc>
        <w:tc>
          <w:tcPr>
            <w:tcW w:w="637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0C34" w:rsidRPr="00530C34" w:rsidRDefault="00793491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2171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Climbing (stairs)</w:t>
            </w:r>
          </w:p>
        </w:tc>
        <w:tc>
          <w:tcPr>
            <w:tcW w:w="637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0C34" w:rsidRPr="00530C34" w:rsidRDefault="00793491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2171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Climbing (ladder)</w:t>
            </w:r>
          </w:p>
        </w:tc>
        <w:tc>
          <w:tcPr>
            <w:tcW w:w="637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0C34" w:rsidRPr="00530C34" w:rsidRDefault="00793491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2171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Twisting</w:t>
            </w:r>
          </w:p>
        </w:tc>
        <w:tc>
          <w:tcPr>
            <w:tcW w:w="637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0C34" w:rsidRPr="00530C34" w:rsidRDefault="00793491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2171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Reaching</w:t>
            </w:r>
          </w:p>
        </w:tc>
        <w:tc>
          <w:tcPr>
            <w:tcW w:w="637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0C34" w:rsidRPr="00530C34" w:rsidRDefault="00793491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2171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Writs Motion</w:t>
            </w:r>
          </w:p>
        </w:tc>
        <w:tc>
          <w:tcPr>
            <w:tcW w:w="637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0C34" w:rsidRPr="00530C34" w:rsidRDefault="00793491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</w:rPr>
      </w:pP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</w:rPr>
      </w:pPr>
      <w:r w:rsidRPr="00530C34">
        <w:rPr>
          <w:rFonts w:ascii="Century Gothic" w:eastAsia="Times New Roman" w:hAnsi="Century Gothic" w:cs="Arial"/>
          <w:b/>
          <w:sz w:val="20"/>
          <w:szCs w:val="20"/>
        </w:rPr>
        <w:t>CARRYING REQUIREMENTS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0"/>
      </w:tblGrid>
      <w:tr w:rsidR="00530C34" w:rsidRPr="00530C34" w:rsidTr="004C594E">
        <w:tc>
          <w:tcPr>
            <w:tcW w:w="226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ITEM</w:t>
            </w:r>
          </w:p>
        </w:tc>
        <w:tc>
          <w:tcPr>
            <w:tcW w:w="756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DESCRIPTION</w:t>
            </w:r>
          </w:p>
        </w:tc>
      </w:tr>
      <w:tr w:rsidR="00530C34" w:rsidRPr="00530C34" w:rsidTr="004C594E">
        <w:tc>
          <w:tcPr>
            <w:tcW w:w="226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Items Carried:</w:t>
            </w:r>
          </w:p>
        </w:tc>
        <w:tc>
          <w:tcPr>
            <w:tcW w:w="7560" w:type="dxa"/>
          </w:tcPr>
          <w:p w:rsidR="00530C34" w:rsidRPr="00530C34" w:rsidRDefault="00793491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Files, </w:t>
            </w:r>
            <w:r w:rsidR="002D5D8A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Office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supplies</w:t>
            </w:r>
          </w:p>
        </w:tc>
      </w:tr>
      <w:tr w:rsidR="00530C34" w:rsidRPr="00530C34" w:rsidTr="004C594E">
        <w:tc>
          <w:tcPr>
            <w:tcW w:w="226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Distance:</w:t>
            </w:r>
          </w:p>
        </w:tc>
        <w:tc>
          <w:tcPr>
            <w:tcW w:w="7560" w:type="dxa"/>
          </w:tcPr>
          <w:p w:rsidR="00530C34" w:rsidRPr="00530C34" w:rsidRDefault="002D5D8A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5 ft.</w:t>
            </w:r>
          </w:p>
        </w:tc>
      </w:tr>
      <w:tr w:rsidR="00530C34" w:rsidRPr="00530C34" w:rsidTr="004C594E">
        <w:tc>
          <w:tcPr>
            <w:tcW w:w="226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Times per day:</w:t>
            </w:r>
          </w:p>
        </w:tc>
        <w:tc>
          <w:tcPr>
            <w:tcW w:w="7560" w:type="dxa"/>
          </w:tcPr>
          <w:p w:rsidR="00530C34" w:rsidRPr="00530C34" w:rsidRDefault="002D5D8A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</w:tr>
      <w:tr w:rsidR="00530C34" w:rsidRPr="00530C34" w:rsidTr="004C594E">
        <w:tc>
          <w:tcPr>
            <w:tcW w:w="226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Maximum Weight:</w:t>
            </w:r>
          </w:p>
        </w:tc>
        <w:tc>
          <w:tcPr>
            <w:tcW w:w="7560" w:type="dxa"/>
          </w:tcPr>
          <w:p w:rsidR="00530C34" w:rsidRPr="00530C34" w:rsidRDefault="002D5D8A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>lbs</w:t>
            </w:r>
            <w:proofErr w:type="spellEnd"/>
          </w:p>
        </w:tc>
      </w:tr>
    </w:tbl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</w:rPr>
      </w:pP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</w:rPr>
      </w:pPr>
      <w:r w:rsidRPr="00530C34">
        <w:rPr>
          <w:rFonts w:ascii="Century Gothic" w:eastAsia="Times New Roman" w:hAnsi="Century Gothic" w:cs="Arial"/>
          <w:b/>
          <w:sz w:val="20"/>
          <w:szCs w:val="20"/>
        </w:rPr>
        <w:t>MOVING/LIFTING REQUIREMENTS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530C34" w:rsidRPr="00530C34" w:rsidTr="004C594E">
        <w:tc>
          <w:tcPr>
            <w:tcW w:w="244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ITEM</w:t>
            </w:r>
          </w:p>
        </w:tc>
        <w:tc>
          <w:tcPr>
            <w:tcW w:w="738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DESCRIPTION</w:t>
            </w:r>
          </w:p>
        </w:tc>
      </w:tr>
      <w:tr w:rsidR="00530C34" w:rsidRPr="00530C34" w:rsidTr="004C594E">
        <w:tc>
          <w:tcPr>
            <w:tcW w:w="244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Items Moved/Lifted:</w:t>
            </w:r>
          </w:p>
        </w:tc>
        <w:tc>
          <w:tcPr>
            <w:tcW w:w="7380" w:type="dxa"/>
          </w:tcPr>
          <w:p w:rsidR="00530C34" w:rsidRPr="00530C34" w:rsidRDefault="002D5D8A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Files, Office supplies</w:t>
            </w:r>
          </w:p>
        </w:tc>
      </w:tr>
      <w:tr w:rsidR="00530C34" w:rsidRPr="00530C34" w:rsidTr="004C594E">
        <w:tc>
          <w:tcPr>
            <w:tcW w:w="244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Times Per Day:</w:t>
            </w:r>
          </w:p>
        </w:tc>
        <w:tc>
          <w:tcPr>
            <w:tcW w:w="7380" w:type="dxa"/>
          </w:tcPr>
          <w:p w:rsidR="00530C34" w:rsidRPr="00530C34" w:rsidRDefault="002D5D8A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</w:tr>
      <w:tr w:rsidR="00530C34" w:rsidRPr="00530C34" w:rsidTr="004C594E">
        <w:tc>
          <w:tcPr>
            <w:tcW w:w="244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Maximum Weight:</w:t>
            </w:r>
          </w:p>
        </w:tc>
        <w:tc>
          <w:tcPr>
            <w:tcW w:w="7380" w:type="dxa"/>
          </w:tcPr>
          <w:p w:rsidR="00530C34" w:rsidRPr="00530C34" w:rsidRDefault="002D5D8A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>lbs</w:t>
            </w:r>
            <w:proofErr w:type="spellEnd"/>
          </w:p>
        </w:tc>
      </w:tr>
    </w:tbl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</w:rPr>
      </w:pPr>
      <w:r w:rsidRPr="00530C34">
        <w:rPr>
          <w:rFonts w:ascii="Century Gothic" w:eastAsia="Times New Roman" w:hAnsi="Century Gothic" w:cs="Arial"/>
          <w:b/>
          <w:sz w:val="20"/>
          <w:szCs w:val="20"/>
        </w:rPr>
        <w:t>MOVING/LIFTING LEVELS/HEIGHTS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0"/>
      </w:tblGrid>
      <w:tr w:rsidR="00530C34" w:rsidRPr="00530C34" w:rsidTr="004C594E">
        <w:tc>
          <w:tcPr>
            <w:tcW w:w="172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LEVEL</w:t>
            </w:r>
          </w:p>
        </w:tc>
        <w:tc>
          <w:tcPr>
            <w:tcW w:w="81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FREQUENCY</w:t>
            </w:r>
          </w:p>
        </w:tc>
      </w:tr>
      <w:tr w:rsidR="00530C34" w:rsidRPr="00530C34" w:rsidTr="004C594E">
        <w:tc>
          <w:tcPr>
            <w:tcW w:w="172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Floor:</w:t>
            </w:r>
          </w:p>
        </w:tc>
        <w:tc>
          <w:tcPr>
            <w:tcW w:w="8100" w:type="dxa"/>
          </w:tcPr>
          <w:p w:rsidR="00530C34" w:rsidRPr="00530C34" w:rsidRDefault="002D5D8A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N/A</w:t>
            </w:r>
          </w:p>
        </w:tc>
      </w:tr>
      <w:tr w:rsidR="00530C34" w:rsidRPr="00530C34" w:rsidTr="004C594E">
        <w:tc>
          <w:tcPr>
            <w:tcW w:w="172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Knee:</w:t>
            </w:r>
          </w:p>
        </w:tc>
        <w:tc>
          <w:tcPr>
            <w:tcW w:w="8100" w:type="dxa"/>
          </w:tcPr>
          <w:p w:rsidR="00530C34" w:rsidRPr="00530C34" w:rsidRDefault="002D5D8A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N/A</w:t>
            </w:r>
          </w:p>
        </w:tc>
      </w:tr>
      <w:tr w:rsidR="00530C34" w:rsidRPr="00530C34" w:rsidTr="004C594E">
        <w:tc>
          <w:tcPr>
            <w:tcW w:w="172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Waist:</w:t>
            </w:r>
          </w:p>
        </w:tc>
        <w:tc>
          <w:tcPr>
            <w:tcW w:w="8100" w:type="dxa"/>
          </w:tcPr>
          <w:p w:rsidR="00530C34" w:rsidRPr="00530C34" w:rsidRDefault="002D5D8A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N/A</w:t>
            </w:r>
          </w:p>
        </w:tc>
      </w:tr>
      <w:tr w:rsidR="00530C34" w:rsidRPr="00530C34" w:rsidTr="004C594E">
        <w:tc>
          <w:tcPr>
            <w:tcW w:w="172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Chest:</w:t>
            </w:r>
          </w:p>
        </w:tc>
        <w:tc>
          <w:tcPr>
            <w:tcW w:w="8100" w:type="dxa"/>
          </w:tcPr>
          <w:p w:rsidR="00530C34" w:rsidRPr="00530C34" w:rsidRDefault="002D5D8A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N/A</w:t>
            </w:r>
          </w:p>
        </w:tc>
      </w:tr>
      <w:tr w:rsidR="00530C34" w:rsidRPr="00530C34" w:rsidTr="004C594E">
        <w:tc>
          <w:tcPr>
            <w:tcW w:w="172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Overhead:</w:t>
            </w:r>
          </w:p>
        </w:tc>
        <w:tc>
          <w:tcPr>
            <w:tcW w:w="8100" w:type="dxa"/>
          </w:tcPr>
          <w:p w:rsidR="00530C34" w:rsidRPr="00530C34" w:rsidRDefault="002D5D8A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N/A</w:t>
            </w:r>
          </w:p>
        </w:tc>
      </w:tr>
    </w:tbl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</w:rPr>
      </w:pPr>
      <w:r w:rsidRPr="00530C34">
        <w:rPr>
          <w:rFonts w:ascii="Century Gothic" w:eastAsia="Times New Roman" w:hAnsi="Century Gothic" w:cs="Arial"/>
          <w:b/>
          <w:sz w:val="20"/>
          <w:szCs w:val="20"/>
        </w:rPr>
        <w:t>PUSH PUL REQUIREMENTS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0"/>
      </w:tblGrid>
      <w:tr w:rsidR="00530C34" w:rsidRPr="00530C34" w:rsidTr="004C594E">
        <w:tc>
          <w:tcPr>
            <w:tcW w:w="172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ITEM</w:t>
            </w:r>
          </w:p>
        </w:tc>
        <w:tc>
          <w:tcPr>
            <w:tcW w:w="81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FREQUENCY</w:t>
            </w:r>
          </w:p>
        </w:tc>
      </w:tr>
      <w:tr w:rsidR="00530C34" w:rsidRPr="00530C34" w:rsidTr="004C594E">
        <w:tc>
          <w:tcPr>
            <w:tcW w:w="172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Furniture:</w:t>
            </w:r>
          </w:p>
        </w:tc>
        <w:tc>
          <w:tcPr>
            <w:tcW w:w="8100" w:type="dxa"/>
          </w:tcPr>
          <w:p w:rsidR="00530C34" w:rsidRPr="00530C34" w:rsidRDefault="002D5D8A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N/A</w:t>
            </w:r>
          </w:p>
        </w:tc>
      </w:tr>
      <w:tr w:rsidR="00530C34" w:rsidRPr="00530C34" w:rsidTr="004C594E">
        <w:tc>
          <w:tcPr>
            <w:tcW w:w="172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Shampooer:</w:t>
            </w:r>
          </w:p>
        </w:tc>
        <w:tc>
          <w:tcPr>
            <w:tcW w:w="8100" w:type="dxa"/>
          </w:tcPr>
          <w:p w:rsidR="00530C34" w:rsidRPr="00530C34" w:rsidRDefault="002D5D8A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N/A</w:t>
            </w:r>
          </w:p>
        </w:tc>
      </w:tr>
      <w:tr w:rsidR="00530C34" w:rsidRPr="00530C34" w:rsidTr="004C594E">
        <w:tc>
          <w:tcPr>
            <w:tcW w:w="172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Vacuum:</w:t>
            </w:r>
          </w:p>
        </w:tc>
        <w:tc>
          <w:tcPr>
            <w:tcW w:w="8100" w:type="dxa"/>
          </w:tcPr>
          <w:p w:rsidR="00530C34" w:rsidRPr="00530C34" w:rsidRDefault="002D5D8A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N/A</w:t>
            </w:r>
          </w:p>
        </w:tc>
      </w:tr>
      <w:tr w:rsidR="00530C34" w:rsidRPr="00530C34" w:rsidTr="004C594E">
        <w:tc>
          <w:tcPr>
            <w:tcW w:w="172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Utility Cart:</w:t>
            </w:r>
          </w:p>
        </w:tc>
        <w:tc>
          <w:tcPr>
            <w:tcW w:w="8100" w:type="dxa"/>
          </w:tcPr>
          <w:p w:rsidR="00530C34" w:rsidRPr="00530C34" w:rsidRDefault="002D5D8A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N/A</w:t>
            </w:r>
          </w:p>
        </w:tc>
      </w:tr>
    </w:tbl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</w:rPr>
      </w:pPr>
    </w:p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</w:rPr>
      </w:pPr>
      <w:r w:rsidRPr="00530C34">
        <w:rPr>
          <w:rFonts w:ascii="Century Gothic" w:eastAsia="Times New Roman" w:hAnsi="Century Gothic" w:cs="Arial"/>
          <w:b/>
          <w:sz w:val="20"/>
          <w:szCs w:val="20"/>
        </w:rPr>
        <w:t>ENVIRONMENTAL CONDITIONS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800"/>
        <w:gridCol w:w="1620"/>
      </w:tblGrid>
      <w:tr w:rsidR="00530C34" w:rsidRPr="00530C34" w:rsidTr="004C594E">
        <w:tc>
          <w:tcPr>
            <w:tcW w:w="640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Condition</w:t>
            </w: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Yes</w:t>
            </w:r>
          </w:p>
        </w:tc>
        <w:tc>
          <w:tcPr>
            <w:tcW w:w="162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No</w:t>
            </w:r>
          </w:p>
        </w:tc>
      </w:tr>
      <w:tr w:rsidR="00530C34" w:rsidRPr="00530C34" w:rsidTr="004C594E">
        <w:tc>
          <w:tcPr>
            <w:tcW w:w="640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Inside/Outside</w:t>
            </w:r>
          </w:p>
        </w:tc>
        <w:tc>
          <w:tcPr>
            <w:tcW w:w="1800" w:type="dxa"/>
          </w:tcPr>
          <w:p w:rsidR="00530C34" w:rsidRPr="00530C34" w:rsidRDefault="002D5D8A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640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Hot/cold Temperatures</w:t>
            </w:r>
          </w:p>
        </w:tc>
        <w:tc>
          <w:tcPr>
            <w:tcW w:w="1800" w:type="dxa"/>
          </w:tcPr>
          <w:p w:rsidR="00530C34" w:rsidRPr="00530C34" w:rsidRDefault="002D5D8A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640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Wet</w:t>
            </w: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30C34" w:rsidRPr="00530C34" w:rsidRDefault="002D5D8A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</w:tr>
      <w:tr w:rsidR="00530C34" w:rsidRPr="00530C34" w:rsidTr="004C594E">
        <w:tc>
          <w:tcPr>
            <w:tcW w:w="640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Noise</w:t>
            </w:r>
          </w:p>
        </w:tc>
        <w:tc>
          <w:tcPr>
            <w:tcW w:w="1800" w:type="dxa"/>
          </w:tcPr>
          <w:p w:rsidR="00530C34" w:rsidRPr="00530C34" w:rsidRDefault="002D5D8A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640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Power Equipment</w:t>
            </w:r>
          </w:p>
        </w:tc>
        <w:tc>
          <w:tcPr>
            <w:tcW w:w="1800" w:type="dxa"/>
          </w:tcPr>
          <w:p w:rsidR="00530C34" w:rsidRPr="00530C34" w:rsidRDefault="002D5D8A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640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Traffic Hazards </w:t>
            </w: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30C34" w:rsidRPr="00530C34" w:rsidRDefault="002D5D8A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</w:tr>
      <w:tr w:rsidR="00530C34" w:rsidRPr="00530C34" w:rsidTr="004C594E">
        <w:tc>
          <w:tcPr>
            <w:tcW w:w="640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Chemical Hazards</w:t>
            </w: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30C34" w:rsidRPr="00530C34" w:rsidRDefault="002D5D8A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</w:tr>
      <w:tr w:rsidR="00530C34" w:rsidRPr="00530C34" w:rsidTr="004C594E">
        <w:tc>
          <w:tcPr>
            <w:tcW w:w="640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Heights</w:t>
            </w:r>
          </w:p>
        </w:tc>
        <w:tc>
          <w:tcPr>
            <w:tcW w:w="1800" w:type="dxa"/>
          </w:tcPr>
          <w:p w:rsidR="00530C34" w:rsidRPr="00530C34" w:rsidRDefault="002D5D8A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640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lastRenderedPageBreak/>
              <w:t>Dust</w:t>
            </w: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640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Close Quarters</w:t>
            </w: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30C34" w:rsidRPr="00530C34" w:rsidTr="004C594E">
        <w:tc>
          <w:tcPr>
            <w:tcW w:w="6408" w:type="dxa"/>
          </w:tcPr>
          <w:p w:rsidR="00530C34" w:rsidRPr="00530C34" w:rsidRDefault="00530C34" w:rsidP="00530C34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30C34">
              <w:rPr>
                <w:rFonts w:ascii="Century Gothic" w:eastAsia="Times New Roman" w:hAnsi="Century Gothic" w:cs="Arial"/>
                <w:sz w:val="20"/>
                <w:szCs w:val="20"/>
              </w:rPr>
              <w:t>Fumes/Odors</w:t>
            </w:r>
          </w:p>
        </w:tc>
        <w:tc>
          <w:tcPr>
            <w:tcW w:w="180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530C34" w:rsidRPr="00530C34" w:rsidRDefault="00530C34" w:rsidP="00530C3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530C34" w:rsidRPr="00530C34" w:rsidRDefault="00530C34" w:rsidP="00530C34">
      <w:pPr>
        <w:spacing w:after="0" w:line="240" w:lineRule="auto"/>
        <w:rPr>
          <w:rFonts w:ascii="Century Gothic" w:eastAsia="Times New Roman" w:hAnsi="Century Gothic" w:cs="Arial"/>
          <w:szCs w:val="24"/>
        </w:rPr>
      </w:pPr>
    </w:p>
    <w:p w:rsidR="008862E1" w:rsidRDefault="008862E1"/>
    <w:sectPr w:rsidR="008862E1" w:rsidSect="00DF3D8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9B6"/>
    <w:multiLevelType w:val="hybridMultilevel"/>
    <w:tmpl w:val="7A101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42C8"/>
    <w:multiLevelType w:val="multilevel"/>
    <w:tmpl w:val="6692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B42B1"/>
    <w:multiLevelType w:val="hybridMultilevel"/>
    <w:tmpl w:val="1732429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C2B09EC"/>
    <w:multiLevelType w:val="hybridMultilevel"/>
    <w:tmpl w:val="8A38EB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45B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66037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4E4675C"/>
    <w:multiLevelType w:val="hybridMultilevel"/>
    <w:tmpl w:val="25688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BA4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0D35A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DF1B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5A6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B17E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34"/>
    <w:rsid w:val="00130597"/>
    <w:rsid w:val="002D5D8A"/>
    <w:rsid w:val="00510A9F"/>
    <w:rsid w:val="00530C34"/>
    <w:rsid w:val="00793491"/>
    <w:rsid w:val="008345CE"/>
    <w:rsid w:val="008862E1"/>
    <w:rsid w:val="009867CB"/>
    <w:rsid w:val="009F5E35"/>
    <w:rsid w:val="00D00868"/>
    <w:rsid w:val="00D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43659-9BB1-4262-AC4C-625E2E54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C3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C34"/>
    <w:rPr>
      <w:rFonts w:ascii="Arial" w:eastAsia="Times New Roman" w:hAnsi="Arial" w:cs="Times New Roman"/>
      <w:b/>
      <w:sz w:val="24"/>
      <w:szCs w:val="20"/>
    </w:rPr>
  </w:style>
  <w:style w:type="paragraph" w:customStyle="1" w:styleId="WfxFaxNum">
    <w:name w:val="WfxFaxNum"/>
    <w:basedOn w:val="Normal"/>
    <w:rsid w:val="00530C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530C3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30C34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30C34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30C34"/>
    <w:rPr>
      <w:rFonts w:ascii="Arial Narrow" w:eastAsia="Times New Roman" w:hAnsi="Arial Narrow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530C34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30C3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7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ASNY Company, LLC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Junid Sanchez</dc:creator>
  <cp:lastModifiedBy>Terra Feist</cp:lastModifiedBy>
  <cp:revision>2</cp:revision>
  <dcterms:created xsi:type="dcterms:W3CDTF">2018-03-22T17:22:00Z</dcterms:created>
  <dcterms:modified xsi:type="dcterms:W3CDTF">2018-03-22T17:22:00Z</dcterms:modified>
</cp:coreProperties>
</file>